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8B" w:rsidRDefault="007D368B" w:rsidP="007D368B">
      <w:pPr>
        <w:pStyle w:val="1"/>
        <w:spacing w:before="21" w:after="0" w:line="240" w:lineRule="auto"/>
        <w:ind w:right="-20"/>
        <w:jc w:val="center"/>
        <w:rPr>
          <w:rFonts w:ascii="Georgia" w:eastAsia="Arial" w:hAnsi="Georgia" w:cs="Arial"/>
          <w:b/>
          <w:color w:val="000000" w:themeColor="text1"/>
          <w:sz w:val="30"/>
          <w:szCs w:val="30"/>
        </w:rPr>
      </w:pPr>
      <w:r>
        <w:rPr>
          <w:rFonts w:ascii="Georgia" w:eastAsia="Arial" w:hAnsi="Georgia" w:cs="Arial"/>
          <w:b/>
          <w:color w:val="000000" w:themeColor="text1"/>
          <w:sz w:val="30"/>
          <w:szCs w:val="30"/>
        </w:rPr>
        <w:t>Предварительный размер МРОТ в регионах РФ с 1 января 2020 года</w:t>
      </w:r>
    </w:p>
    <w:p w:rsidR="007D368B" w:rsidRDefault="007D368B" w:rsidP="007D368B">
      <w:pPr>
        <w:pStyle w:val="1"/>
        <w:spacing w:before="21" w:after="0" w:line="240" w:lineRule="auto"/>
        <w:ind w:right="-20"/>
        <w:jc w:val="center"/>
        <w:rPr>
          <w:rFonts w:ascii="Georgia" w:eastAsia="Arial" w:hAnsi="Georgia" w:cs="Arial"/>
          <w:b/>
          <w:color w:val="000000" w:themeColor="text1"/>
          <w:sz w:val="30"/>
          <w:szCs w:val="30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638"/>
        <w:gridCol w:w="2552"/>
        <w:gridCol w:w="4536"/>
      </w:tblGrid>
      <w:tr w:rsidR="00C50C33" w:rsidRPr="00C50C33" w:rsidTr="00E573F6">
        <w:trPr>
          <w:trHeight w:val="823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FF3109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Код 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Минимальная заработная плата (руб.)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Обоснование</w:t>
            </w:r>
          </w:p>
        </w:tc>
      </w:tr>
      <w:tr w:rsidR="00C50C33" w:rsidRPr="00C50C33" w:rsidTr="00FF3109">
        <w:trPr>
          <w:trHeight w:val="534"/>
        </w:trPr>
        <w:tc>
          <w:tcPr>
            <w:tcW w:w="9490" w:type="dxa"/>
            <w:gridSpan w:val="4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Центральный федеральный округ</w:t>
            </w:r>
          </w:p>
        </w:tc>
      </w:tr>
      <w:tr w:rsidR="00C50C33" w:rsidRPr="00C50C33" w:rsidTr="004A3C71">
        <w:trPr>
          <w:trHeight w:val="1499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 администрации Старооскольского городского округа Белгородской области от 24.09.2018 № 2070; ст. 1 Закона от 19.06.2000 № 82-ФЗ (документ обновляется)</w:t>
            </w:r>
          </w:p>
        </w:tc>
      </w:tr>
      <w:tr w:rsidR="00C50C33" w:rsidRPr="00C50C33" w:rsidTr="008B5378">
        <w:trPr>
          <w:trHeight w:val="28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B5378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между правительством Брянской области, Союзом организаций профсоюзов «Федерация профсоюзов Брянской области» и Брянской областной ассоциацией промышленников и предпринимателей – Региональным объединением работодателей о минимальной заработной плате в Брянской области на 2019 год;</w:t>
            </w:r>
          </w:p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9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165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объединений работодателей Воронежской области на 2017–2019 годы от 01.02.2017; ст. 1 Закона от 19.06.2000 № 82-ФЗ (документ обновляется)</w:t>
            </w:r>
          </w:p>
        </w:tc>
      </w:tr>
      <w:tr w:rsidR="00C50C33" w:rsidRPr="00C50C33" w:rsidTr="008B5378">
        <w:trPr>
          <w:trHeight w:val="1886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B5378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правительства Ивановской области, Ивановского областного объединения организаций профсоюзов, Союза промышленников и предпринимателей Ивановской области от 25.12.2018 № 42-с; </w:t>
            </w:r>
          </w:p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8B5378">
        <w:trPr>
          <w:trHeight w:val="42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Калужская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Калужское областное трехстороннее соглашение между территориальным союзом организаций профсоюзов «Калужский областной совет профсоюзов», областными объединениями работодателей и правительством Калужской области на 2017–2019 годы;</w:t>
            </w:r>
          </w:p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соглашение от 14.08.2018 о внесении изменений в Соглашение о минимальной заработной плате в Калужской области от 16.09.2013;</w:t>
            </w:r>
          </w:p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 продлении срока действия Соглашения о минимальной заработной плате в Калужской области от 16.09.2013;</w:t>
            </w:r>
          </w:p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 минимальной заработной плате в Калужской области от 16.09.2013; ст. 1 Закона от 19.06.2000 № 82-ФЗ (документ обновляется)</w:t>
            </w:r>
          </w:p>
        </w:tc>
      </w:tr>
      <w:tr w:rsidR="00C50C33" w:rsidRPr="00C50C33" w:rsidTr="008B5378">
        <w:trPr>
          <w:trHeight w:val="667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8B5378">
        <w:trPr>
          <w:trHeight w:val="91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Курской области на 2019–2021 годы от 17.12.2018; 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2313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Областное трехстороннее соглашение на 2015–2017 годы между администрацией Липецкой области, федерацией профсоюзов Липецкой области, объединениями работодателей Липецкой области от 23.12.2014 (вместе с Региональным соглашением о минимальной заработной плате в Липецкой области на 2018–2020 годы);ст. 1 Закона от 19.06.200</w:t>
            </w:r>
            <w:r w:rsidR="00FF310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 № 82-ФЗ (документ обновляется)</w:t>
            </w:r>
          </w:p>
        </w:tc>
      </w:tr>
      <w:tr w:rsidR="00C50C33" w:rsidRPr="00C50C33" w:rsidTr="008B5378">
        <w:trPr>
          <w:trHeight w:val="1461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19 351 руб.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Московское трехстороннее соглашение на 2019–2021 годы между правительством Москвы, московскими объединениями профсоюзов и московскими объединениями работодателей (документ обновляется)</w:t>
            </w:r>
          </w:p>
        </w:tc>
      </w:tr>
      <w:tr w:rsidR="00C50C33" w:rsidRPr="00C50C33" w:rsidTr="008B5378">
        <w:trPr>
          <w:trHeight w:val="194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14 200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 минимальной заработной плате в Московской области между правительством Московской области, Московским областным объединением организаций профсоюзов и объединениями работодателей Московской области от 01.03.2018 № 41;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9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Орловская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11727E">
        <w:trPr>
          <w:trHeight w:val="1428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Рязанская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 соглашение между правительством Рязанской области, профсоюзами и работодателями на 2019–2021 годы от 24.12.2018; ст. 1 Закона от 19.06.2000 № 82-ФЗ (документ обновляется)</w:t>
            </w:r>
          </w:p>
        </w:tc>
      </w:tr>
      <w:tr w:rsidR="00C50C33" w:rsidRPr="00C50C33" w:rsidTr="0011727E">
        <w:trPr>
          <w:trHeight w:val="816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 № 82-ФЗ (документ обновляется)</w:t>
            </w:r>
          </w:p>
        </w:tc>
      </w:tr>
      <w:tr w:rsidR="00C50C33" w:rsidRPr="00C50C33" w:rsidTr="0011727E">
        <w:trPr>
          <w:trHeight w:val="806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11727E">
        <w:trPr>
          <w:trHeight w:val="81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BB7F4E">
        <w:trPr>
          <w:trHeight w:val="1689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14 100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о минимальной заработной плате в Тульской области от 03.04.2019; ст. 1 Закона от 19.06.2000 № 82-ФЗ (документ обновляется)</w:t>
            </w:r>
          </w:p>
        </w:tc>
      </w:tr>
      <w:tr w:rsidR="00C50C33" w:rsidRPr="00C50C33" w:rsidTr="0011727E">
        <w:trPr>
          <w:trHeight w:val="1035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о минимальной заработной плате в Ярославской области на 2018–2020 годы от 29.12.2017;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300"/>
        </w:trPr>
        <w:tc>
          <w:tcPr>
            <w:tcW w:w="9490" w:type="dxa"/>
            <w:gridSpan w:val="4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Северо-Западный федеральный округ</w:t>
            </w:r>
          </w:p>
        </w:tc>
      </w:tr>
      <w:tr w:rsidR="00C50C33" w:rsidRPr="00C50C33" w:rsidTr="0011727E">
        <w:trPr>
          <w:trHeight w:val="896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11727E">
        <w:trPr>
          <w:trHeight w:val="944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 № 82-ФЗ (документ обновляется)</w:t>
            </w:r>
          </w:p>
        </w:tc>
      </w:tr>
      <w:tr w:rsidR="00C50C33" w:rsidRPr="00C50C33" w:rsidTr="0011727E">
        <w:trPr>
          <w:trHeight w:val="1233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Калининградская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о минимальной заработной плате в Калининградской области от 18.05.2018; ст. 1 Закона от 19.06.2000 № 82-ФЗ (документ обновляется)</w:t>
            </w:r>
          </w:p>
        </w:tc>
      </w:tr>
      <w:tr w:rsidR="00C50C33" w:rsidRPr="00C50C33" w:rsidTr="0066337D">
        <w:trPr>
          <w:trHeight w:val="1385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 минимальной заработной плате в Ленинградской области на 2019 год от 05.12.2018 № б/н; ст. 1 Закона от 19.06.2000 № 82-ФЗ (документ обновляется)</w:t>
            </w:r>
          </w:p>
        </w:tc>
      </w:tr>
      <w:tr w:rsidR="00C50C33" w:rsidRPr="00C50C33" w:rsidTr="0066337D">
        <w:trPr>
          <w:trHeight w:val="1809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между правительством области, Областным советом профсоюзов и Союзом промышленников и предпринимателей Мурманской области на 2019–2021 годы; 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876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Ненецкий автономный округ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2936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соглашение к Региональному соглашению от 13.07.2017 № 77; Региональное соглашение между объединением профсоюзных организаций «Новгородская областная федерация профсоюзов», региональным объединением работодателей «Союз промышленников и предпринимателей Новгородской области» и правительством Новгородской области «О минимальной заработной плате в Новгородской области» от 26.12.2014 (документ обновляется)</w:t>
            </w:r>
          </w:p>
        </w:tc>
      </w:tr>
      <w:tr w:rsidR="00C50C33" w:rsidRPr="00C50C33" w:rsidTr="0066337D">
        <w:trPr>
          <w:trHeight w:val="1807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66337D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администрации Псковской области от 29.12.2017 № МВ-258 «О минимальной заработной плате в Псковской области»;</w:t>
            </w:r>
          </w:p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ст. 1 Закона от 19.06.2000 № 82-ФЗ (документ обновляется)</w:t>
            </w:r>
          </w:p>
        </w:tc>
      </w:tr>
      <w:tr w:rsidR="00C50C33" w:rsidRPr="00C50C33" w:rsidTr="0066337D">
        <w:trPr>
          <w:trHeight w:val="1797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Республика Карелия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соглашение от 29.12.2017 № 1 к Соглашению о заработной плате в Республике Карелия; Соглашение о минимальной заработной плате в Республике Карелия на 2018 год от 15.09.2017; ст. 1 Закона от 19.06.2000 № 82-ФЗ (документ обновляется)</w:t>
            </w:r>
          </w:p>
        </w:tc>
      </w:tr>
      <w:tr w:rsidR="00C50C33" w:rsidRPr="00C50C33" w:rsidTr="0066337D">
        <w:trPr>
          <w:trHeight w:val="936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Коми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66337D">
        <w:trPr>
          <w:trHeight w:val="1253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18 000 руб.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о минимальной заработной плате в Санкт-Петербурге на 2019 год от 28.11.2018; ст. 1 Закона от 19.06.2000 № 82-ФЗ (документ обновляется)</w:t>
            </w:r>
          </w:p>
        </w:tc>
      </w:tr>
      <w:tr w:rsidR="00C50C33" w:rsidRPr="00C50C33" w:rsidTr="00BB7F4E">
        <w:trPr>
          <w:trHeight w:val="575"/>
        </w:trPr>
        <w:tc>
          <w:tcPr>
            <w:tcW w:w="9490" w:type="dxa"/>
            <w:gridSpan w:val="4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Южный федеральный округ</w:t>
            </w:r>
          </w:p>
        </w:tc>
      </w:tr>
      <w:tr w:rsidR="00C50C33" w:rsidRPr="00C50C33" w:rsidTr="002A711E">
        <w:trPr>
          <w:trHeight w:val="842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1385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03F65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 Администрации Волгоградской области, Совета директоров предприятий и организаций Волгоградской области от 28.11.2018 № б/н</w:t>
            </w:r>
          </w:p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103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о минимальной заработной плате в Краснодарском крае на 2018–2020 годы от 27.12.2017;ст.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81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9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 (документ обновляется)</w:t>
            </w:r>
          </w:p>
        </w:tc>
      </w:tr>
      <w:tr w:rsidR="00C50C33" w:rsidRPr="00C50C33" w:rsidTr="002A711E">
        <w:trPr>
          <w:trHeight w:val="2312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Ростовская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66337D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  <w:p w:rsidR="0066337D" w:rsidRPr="0066337D" w:rsidRDefault="0066337D" w:rsidP="006633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6337D" w:rsidRPr="0066337D" w:rsidRDefault="0066337D" w:rsidP="006633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50C33" w:rsidRPr="0066337D" w:rsidRDefault="00C50C33" w:rsidP="006633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66337D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Ростовское областное трехстороннее (региональное) соглашение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2017–2019 годы от 16.11.2016 № 12; </w:t>
            </w:r>
          </w:p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 № 82-ФЗ (документ обновляется)</w:t>
            </w:r>
          </w:p>
        </w:tc>
      </w:tr>
      <w:tr w:rsidR="00C50C33" w:rsidRPr="00C50C33" w:rsidTr="0066337D">
        <w:trPr>
          <w:trHeight w:val="2878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Крым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соглашение к Соглашению о минимальной заработной плате между Советом министров Республики Крым, республиканскими объединениями профсоюзов, объединениями работодателей в Республике Крым от 21.12.2017 № 3;</w:t>
            </w:r>
          </w:p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Крымского республиканского объединения организаций профсоюзов «Федерация независимых профсоюзов Крыма» от 24.08.2015; ст. 1 Закона от 19.06.2000 № 82-ФЗ (документ обновляется)</w:t>
            </w:r>
          </w:p>
        </w:tc>
      </w:tr>
      <w:tr w:rsidR="00C50C33" w:rsidRPr="00C50C33" w:rsidTr="0066337D">
        <w:trPr>
          <w:trHeight w:val="1223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Севастополь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ниже 12 130 для работников организаций области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о минимальной заработной плате в городе Севастополе от 25.12.2018 № 5-18;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300"/>
        </w:trPr>
        <w:tc>
          <w:tcPr>
            <w:tcW w:w="9490" w:type="dxa"/>
            <w:gridSpan w:val="4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Северо-Кавказский федеральный округ</w:t>
            </w:r>
          </w:p>
        </w:tc>
      </w:tr>
      <w:tr w:rsidR="00C50C33" w:rsidRPr="00C50C33" w:rsidTr="0066337D">
        <w:trPr>
          <w:trHeight w:val="1471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Кабардино-Балкарская Республика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13079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Кабардино-Балкарской трехсторонней комиссии по регулированию социально-трудовых отношений от 23.05.2017 № 1; ст. 1 Закона от 19.06.2000 № 82-ФЗ (документ обновляется)</w:t>
            </w:r>
          </w:p>
        </w:tc>
      </w:tr>
      <w:tr w:rsidR="00C50C33" w:rsidRPr="00C50C33" w:rsidTr="00FF3109">
        <w:trPr>
          <w:trHeight w:val="9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Карачаево-Черкесская Республика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66337D">
        <w:trPr>
          <w:trHeight w:val="1434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Правительства Республики Дагестан «О минимальной заработной плате в Республике Дагестан» от 05.10.2017;ст.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611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Республика Ингушетия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</w:t>
            </w:r>
          </w:p>
        </w:tc>
      </w:tr>
      <w:tr w:rsidR="00C50C33" w:rsidRPr="00C50C33" w:rsidTr="002A711E">
        <w:trPr>
          <w:trHeight w:val="823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Северная Осетия – Алания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</w:t>
            </w:r>
          </w:p>
        </w:tc>
      </w:tr>
      <w:tr w:rsidR="00C50C33" w:rsidRPr="00C50C33" w:rsidTr="002A711E">
        <w:trPr>
          <w:trHeight w:val="2641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Письмо Минтруда Ставропольского края от 15.11.2017 № 15526-03; Распоряжение правительства Ставропольского края «Об утверждении Соглашения между правительством Ставропольского края, территориальным объединением федерации профсоюзов и союзом работодателей "Конгресс деловых кругов Ставрополья" на 2016–2018 годы» от 17.02.2016 № 41-РП; ст. 1 Закона от 19.06.2000 № 82-ФЗ (документ обновляется)</w:t>
            </w:r>
          </w:p>
        </w:tc>
      </w:tr>
      <w:tr w:rsidR="00C50C33" w:rsidRPr="00C50C33" w:rsidTr="0066337D">
        <w:trPr>
          <w:trHeight w:val="1944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Чеченская Республика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Правительства Чеченской Республики, Объединения организаций профсоюзов Чеченской Республики (Совета профсоюзов Чеченской Республики), Республиканского объединения работодателей от 23.04.2018;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300"/>
        </w:trPr>
        <w:tc>
          <w:tcPr>
            <w:tcW w:w="9490" w:type="dxa"/>
            <w:gridSpan w:val="4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Приволжский федеральный округ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75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1603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Республика Марий Эл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между Правительством Республики Марий Эл, Союзом «Объединение организаций профсоюзов Республики Марий Эл» и республиканским объединением работодателей на 2019–2021 годы;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Мордовия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1589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Федерации профсоюзов Республики Татарстан, Координационного совета объединений работодателей Республики Татарстан, Кабинета Министров Республики Татарстан от 29.12.2018 № б/н;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1734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Удмуртская Республика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Правительства Удмуртской Республики, Федерации профсоюзов Удмуртской Республики, Объединения работодателей Удмуртской Республики от 25.01.2019; ст. 1 Закона от 19.06.2000 № 82-ФЗ (документ обновляется)</w:t>
            </w:r>
          </w:p>
        </w:tc>
      </w:tr>
      <w:tr w:rsidR="00C50C33" w:rsidRPr="00C50C33" w:rsidTr="00FE7162">
        <w:trPr>
          <w:trHeight w:val="1655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Областного союза «Федерация профсоюзов Ульяновской области», объединений работодателей Ульяновской области, правительства Ульяновской области от 15.11.2018 № 124-дп; ст. 1 Закона от 19.06.2000 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Чувашская Республика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300"/>
        </w:trPr>
        <w:tc>
          <w:tcPr>
            <w:tcW w:w="9490" w:type="dxa"/>
            <w:gridSpan w:val="4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Уральский федеральный округ</w:t>
            </w:r>
          </w:p>
        </w:tc>
      </w:tr>
      <w:tr w:rsidR="00C50C33" w:rsidRPr="00C50C33" w:rsidTr="002A711E">
        <w:trPr>
          <w:trHeight w:val="1035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Курганская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 размере минимальной заработной платы в Курганской области от 14.12.2018 № 42/18; ст. 1 Закона от 19.06.2000 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1028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 минимальной заработной плате в Тюменской области от 30.04.2014 б/н; 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1236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Ханты-Мансийский автономный округ – Югра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Трехстороннее соглашение «О минимальной заработной плате в Ханты-Мансийском автономном округе – Югре» от 31.03.2016; ст. 1 Закона от 19.06.2000 № 82-ФЗ (документ обновляется)</w:t>
            </w:r>
          </w:p>
        </w:tc>
      </w:tr>
      <w:tr w:rsidR="00C50C33" w:rsidRPr="00C50C33" w:rsidTr="002A711E">
        <w:trPr>
          <w:trHeight w:val="1515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Обращение первого заместителя губернатора Челябинской области к работодателям Челябинской области о минимальной заработной плате в Челябинской области с 01.05.2018; 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1243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Ямало-Ненецкий автономный округ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трехстороннее соглашение «О минимальной заработной плате в Ямало-Ненецком автономном округе» от 27.12.2017;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300"/>
        </w:trPr>
        <w:tc>
          <w:tcPr>
            <w:tcW w:w="9490" w:type="dxa"/>
            <w:gridSpan w:val="4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Сибирский федеральный округ</w:t>
            </w:r>
          </w:p>
        </w:tc>
      </w:tr>
      <w:tr w:rsidR="00C50C33" w:rsidRPr="00C50C33" w:rsidTr="00FF3109">
        <w:trPr>
          <w:trHeight w:val="315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правительства Алтайского края, Алтайского краевого союза организации профсоюзов, краевых объединений работодателей Алтайского края от 17.12.2018 на 2019–2021 годы; ст. 1 Закона от 19.06.2000 № 82-ФЗ (документ обновляется)</w:t>
            </w:r>
            <w:r w:rsidR="002A71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C50C33" w:rsidRPr="00C50C33" w:rsidTr="002A711E">
        <w:trPr>
          <w:trHeight w:val="2027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Забайкальский край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Трехстороннее соглашение между правительством Забайкальского края, Забайкальским краевым союзом организаций профсоюзов «Федерация профсоюзов Забайкалья» и Союзом работодателей Забайкальского края на 2018–2020 годы от 01.08.2018 № 40-Д/СГ-2; 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389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 № 82-ФЗ</w:t>
            </w:r>
          </w:p>
        </w:tc>
      </w:tr>
      <w:tr w:rsidR="00C50C33" w:rsidRPr="00C50C33" w:rsidTr="002A711E">
        <w:trPr>
          <w:trHeight w:val="1991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Кемеровская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19134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Кузбасское региональное соглашение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2019–2021 годы от 17.01.2019;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2A711E">
        <w:trPr>
          <w:trHeight w:val="1517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правительства Омской области, Омского областного союза организаций профсоюзов «Федерация омских профсоюзов», Союза «Омское региональное объединение работодателей» от 14.12.2018 № 103-РС; ст. 1 Закона от 19.06.2000 № 82-ФЗ (документ обновляется)</w:t>
            </w:r>
          </w:p>
        </w:tc>
      </w:tr>
      <w:tr w:rsidR="00C50C33" w:rsidRPr="00C50C33" w:rsidTr="00FE7162">
        <w:trPr>
          <w:trHeight w:val="1177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о минимальном размере заработной платы в Республике Алтай от 24.04.201813; ст. 1 Закона от 19.06.2000 № 82-ФЗ (документ обновляется)</w:t>
            </w:r>
          </w:p>
        </w:tc>
      </w:tr>
      <w:tr w:rsidR="00C50C33" w:rsidRPr="00C50C33" w:rsidTr="00FE7162">
        <w:trPr>
          <w:trHeight w:val="195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между Правительством Республики Бурятия, союзом «Объединение организаций профсоюзов Республики Бурятия» и союзами работодателей Республики Бурятия от 14.03.2018 № 01.08-010-45/18;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Республика Тыва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E7162">
        <w:trPr>
          <w:trHeight w:val="88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18048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 минимальной заработной плате в Республике Хакасия от 05.03.2019; ст. 1 Закона от 19.06.2000 № 82-ФЗ (документ обновляется)</w:t>
            </w:r>
          </w:p>
        </w:tc>
      </w:tr>
      <w:tr w:rsidR="00C50C33" w:rsidRPr="00C50C33" w:rsidTr="00FE7162">
        <w:trPr>
          <w:trHeight w:val="1084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о минимальной заработной плате в Томской области на 2019 год от 04.12.2018;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300"/>
        </w:trPr>
        <w:tc>
          <w:tcPr>
            <w:tcW w:w="9490" w:type="dxa"/>
            <w:gridSpan w:val="4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Дальневосточный федеральный округ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E7162">
        <w:trPr>
          <w:trHeight w:val="692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Еврейская автономная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FE7162">
        <w:trPr>
          <w:trHeight w:val="1191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Региональное соглашение «О минимальной заработной плате в Камчатском крае на 2019 год» от 24.12.2018; ст. 1 Закона от 19.06.2000 № 82-ФЗ (документ обновляется)</w:t>
            </w:r>
          </w:p>
        </w:tc>
      </w:tr>
      <w:tr w:rsidR="00C50C33" w:rsidRPr="00C50C33" w:rsidTr="00FF3109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C50C33" w:rsidRPr="00C50C33" w:rsidTr="00845A7A">
        <w:trPr>
          <w:trHeight w:val="1602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Магаданская область</w:t>
            </w:r>
          </w:p>
          <w:p w:rsidR="00845A7A" w:rsidRPr="00C50C33" w:rsidRDefault="00845A7A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50C33" w:rsidRPr="00C50C33" w:rsidRDefault="00C50C33" w:rsidP="008B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 внесении изменений в Соглашение на 2017–2020 годы от 29.01.2018; Соглашение правительства Магаданской области от 23.05.2017 № 2; ст. 1 Закона от 19.06.2000 № 82-ФЗ (документ обновляется)</w:t>
            </w:r>
          </w:p>
        </w:tc>
      </w:tr>
      <w:tr w:rsidR="00845A7A" w:rsidRPr="00C50C33" w:rsidTr="00FF3109">
        <w:trPr>
          <w:trHeight w:val="255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45A7A" w:rsidRPr="00C50C33" w:rsidRDefault="00845A7A" w:rsidP="0084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Республика Саха (Якутия)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45A7A" w:rsidRPr="00C50C33" w:rsidRDefault="00845A7A" w:rsidP="0084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45A7A" w:rsidRPr="00C50C33" w:rsidRDefault="00845A7A" w:rsidP="0084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45A7A" w:rsidRPr="00C50C33" w:rsidRDefault="00845A7A" w:rsidP="0084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Соглашение от 27.12.2017 о признании утратившим силу Республиканского (регионального) соглашения о минимальной заработной плате в Республике Саха (Якутия) между Правительством Республики Саха (Якутия), федерацией профсоюзов Республики Саха (Якутия) и региональным объединением работодателей «Союз товаропроизводителей Республики Саха (Якутия)» от 27.06.2017;</w:t>
            </w:r>
          </w:p>
          <w:p w:rsidR="00845A7A" w:rsidRPr="00C50C33" w:rsidRDefault="00845A7A" w:rsidP="0084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</w:t>
            </w:r>
          </w:p>
          <w:p w:rsidR="00845A7A" w:rsidRPr="00C50C33" w:rsidRDefault="00845A7A" w:rsidP="0084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республике действует Дополнительное соглашение от 27.12.2017 к Республиканскому (региональному) соглашению о взаимодействии в области социально-трудовых отношений в Республике Саха (Якутия) между Правительством Республики Саха (Якутия), федерацией профсоюзов Республики Саха (Якутия) и региональным объединением работодателей «Союз товаропроизводителей Республики Саха (Якутия)» на 2017–2019 годы от 26.04.2017 </w:t>
            </w:r>
          </w:p>
          <w:p w:rsidR="00845A7A" w:rsidRPr="00C50C33" w:rsidRDefault="00845A7A" w:rsidP="0084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Работодатели, которые присоединились к этому соглашению, должны платить работникам зарплату в размере не ниже величины прожиточного минимума трудоспособного населения в целом по Республике Саха (Якутия) за III квартал предыдущего года (документ обновляется)</w:t>
            </w:r>
          </w:p>
        </w:tc>
      </w:tr>
      <w:tr w:rsidR="007572CA" w:rsidRPr="00C50C33" w:rsidTr="004978B6">
        <w:trPr>
          <w:trHeight w:val="600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572CA" w:rsidRPr="00C50C33" w:rsidRDefault="007572CA" w:rsidP="0049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572CA" w:rsidRPr="00C50C33" w:rsidRDefault="007572CA" w:rsidP="0049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572CA" w:rsidRPr="00C50C33" w:rsidRDefault="007572CA" w:rsidP="0049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572CA" w:rsidRPr="00C50C33" w:rsidRDefault="007572CA" w:rsidP="0049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7572CA" w:rsidRPr="00C50C33" w:rsidTr="002A711E">
        <w:trPr>
          <w:trHeight w:val="542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572CA" w:rsidRDefault="007572CA" w:rsidP="0075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Хабаровский край</w:t>
            </w:r>
          </w:p>
          <w:p w:rsidR="007572CA" w:rsidRPr="00C50C33" w:rsidRDefault="007572CA" w:rsidP="0075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572CA" w:rsidRPr="00C50C33" w:rsidRDefault="007572CA" w:rsidP="0075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572CA" w:rsidRPr="00C50C33" w:rsidRDefault="007572CA" w:rsidP="0075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572CA" w:rsidRPr="00C50C33" w:rsidRDefault="007572CA" w:rsidP="0075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  <w:tr w:rsidR="007572CA" w:rsidRPr="00C50C33" w:rsidTr="002A711E">
        <w:trPr>
          <w:trHeight w:val="772"/>
        </w:trPr>
        <w:tc>
          <w:tcPr>
            <w:tcW w:w="17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572CA" w:rsidRPr="00C50C33" w:rsidRDefault="007572CA" w:rsidP="0075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Чукотский автономный округ</w:t>
            </w:r>
          </w:p>
        </w:tc>
        <w:tc>
          <w:tcPr>
            <w:tcW w:w="63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572CA" w:rsidRPr="00C50C33" w:rsidRDefault="007572CA" w:rsidP="0075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55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572CA" w:rsidRPr="00C50C33" w:rsidRDefault="007572CA" w:rsidP="0075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12130</w:t>
            </w:r>
          </w:p>
        </w:tc>
        <w:tc>
          <w:tcPr>
            <w:tcW w:w="453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572CA" w:rsidRPr="00C50C33" w:rsidRDefault="007572CA" w:rsidP="0075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0C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Ст. 1 Закона от 19.06.2000 № 82-ФЗ (документ обновляется)</w:t>
            </w:r>
          </w:p>
        </w:tc>
      </w:tr>
    </w:tbl>
    <w:p w:rsidR="002C6215" w:rsidRDefault="002C6215"/>
    <w:sectPr w:rsidR="002C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8B" w:rsidRDefault="009D748B" w:rsidP="007D368B">
      <w:pPr>
        <w:spacing w:after="0" w:line="240" w:lineRule="auto"/>
      </w:pPr>
      <w:r>
        <w:separator/>
      </w:r>
    </w:p>
  </w:endnote>
  <w:endnote w:type="continuationSeparator" w:id="0">
    <w:p w:rsidR="009D748B" w:rsidRDefault="009D748B" w:rsidP="007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8B" w:rsidRDefault="009D748B" w:rsidP="007D368B">
      <w:pPr>
        <w:spacing w:after="0" w:line="240" w:lineRule="auto"/>
      </w:pPr>
      <w:r>
        <w:separator/>
      </w:r>
    </w:p>
  </w:footnote>
  <w:footnote w:type="continuationSeparator" w:id="0">
    <w:p w:rsidR="009D748B" w:rsidRDefault="009D748B" w:rsidP="007D3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33"/>
    <w:rsid w:val="0011727E"/>
    <w:rsid w:val="002A711E"/>
    <w:rsid w:val="002C6215"/>
    <w:rsid w:val="00303F65"/>
    <w:rsid w:val="004A3C71"/>
    <w:rsid w:val="00505C94"/>
    <w:rsid w:val="0066337D"/>
    <w:rsid w:val="006B4F99"/>
    <w:rsid w:val="007572CA"/>
    <w:rsid w:val="007D368B"/>
    <w:rsid w:val="00845A7A"/>
    <w:rsid w:val="008B5378"/>
    <w:rsid w:val="009D748B"/>
    <w:rsid w:val="00BB7F4E"/>
    <w:rsid w:val="00C50C33"/>
    <w:rsid w:val="00E573F6"/>
    <w:rsid w:val="00FE7162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12E5"/>
  <w15:chartTrackingRefBased/>
  <w15:docId w15:val="{D850B61E-31DD-48EE-8177-CD90DE9E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0C33"/>
    <w:rPr>
      <w:i/>
      <w:iCs/>
    </w:rPr>
  </w:style>
  <w:style w:type="paragraph" w:styleId="a5">
    <w:name w:val="header"/>
    <w:basedOn w:val="a"/>
    <w:link w:val="a6"/>
    <w:uiPriority w:val="99"/>
    <w:unhideWhenUsed/>
    <w:rsid w:val="007D3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68B"/>
  </w:style>
  <w:style w:type="paragraph" w:styleId="a7">
    <w:name w:val="footer"/>
    <w:basedOn w:val="a"/>
    <w:link w:val="a8"/>
    <w:uiPriority w:val="99"/>
    <w:unhideWhenUsed/>
    <w:rsid w:val="007D3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68B"/>
  </w:style>
  <w:style w:type="paragraph" w:customStyle="1" w:styleId="1">
    <w:name w:val="Обычный1"/>
    <w:rsid w:val="007D368B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5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Natalie</cp:lastModifiedBy>
  <cp:revision>5</cp:revision>
  <dcterms:created xsi:type="dcterms:W3CDTF">2019-08-15T06:06:00Z</dcterms:created>
  <dcterms:modified xsi:type="dcterms:W3CDTF">2019-08-16T11:28:00Z</dcterms:modified>
</cp:coreProperties>
</file>